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BFF81" w14:textId="04BA3248" w:rsidR="001808F0" w:rsidRPr="00780D15" w:rsidRDefault="002A41F9">
      <w:pPr>
        <w:rPr>
          <w:b/>
          <w:bCs/>
        </w:rPr>
      </w:pPr>
      <w:r w:rsidRPr="00780D15">
        <w:rPr>
          <w:b/>
          <w:bCs/>
        </w:rPr>
        <w:t xml:space="preserve">Southfield </w:t>
      </w:r>
      <w:r w:rsidR="00780D15">
        <w:rPr>
          <w:b/>
          <w:bCs/>
        </w:rPr>
        <w:t xml:space="preserve">Update </w:t>
      </w:r>
      <w:r w:rsidRPr="00780D15">
        <w:rPr>
          <w:b/>
          <w:bCs/>
        </w:rPr>
        <w:t>– February 3</w:t>
      </w:r>
      <w:r w:rsidRPr="00780D15">
        <w:rPr>
          <w:b/>
          <w:bCs/>
          <w:vertAlign w:val="superscript"/>
        </w:rPr>
        <w:t>rd</w:t>
      </w:r>
      <w:r w:rsidRPr="00780D15">
        <w:rPr>
          <w:b/>
          <w:bCs/>
        </w:rPr>
        <w:t>, 2023</w:t>
      </w:r>
    </w:p>
    <w:p w14:paraId="7E481743" w14:textId="77777777" w:rsidR="002A41F9" w:rsidRDefault="002A41F9"/>
    <w:p w14:paraId="6460D062" w14:textId="04C49707" w:rsidR="002A41F9" w:rsidRDefault="002A41F9">
      <w:r>
        <w:t>Report from Neil Poxon</w:t>
      </w:r>
      <w:r w:rsidR="00780D15">
        <w:t xml:space="preserve"> (resident)</w:t>
      </w:r>
      <w:r>
        <w:t xml:space="preserve"> to DB</w:t>
      </w:r>
    </w:p>
    <w:p w14:paraId="384EB546" w14:textId="77777777" w:rsidR="002A41F9" w:rsidRDefault="002A41F9"/>
    <w:p w14:paraId="7486FECB" w14:textId="1CCA7ECB" w:rsidR="002A41F9" w:rsidRPr="002A41F9" w:rsidRDefault="002A41F9" w:rsidP="002A41F9">
      <w:pPr>
        <w:rPr>
          <w:rFonts w:ascii="Arial" w:eastAsia="Times New Roman" w:hAnsi="Arial" w:cs="Arial"/>
          <w:color w:val="222222"/>
          <w:kern w:val="0"/>
          <w:lang w:eastAsia="en-GB"/>
          <w14:ligatures w14:val="none"/>
        </w:rPr>
      </w:pPr>
      <w:r>
        <w:rPr>
          <w:rFonts w:ascii="Arial" w:eastAsia="Times New Roman" w:hAnsi="Arial" w:cs="Arial"/>
          <w:color w:val="222222"/>
          <w:kern w:val="0"/>
          <w:sz w:val="22"/>
          <w:szCs w:val="22"/>
          <w:lang w:eastAsia="en-GB"/>
          <w14:ligatures w14:val="none"/>
        </w:rPr>
        <w:t>“</w:t>
      </w:r>
      <w:r w:rsidRPr="002A41F9">
        <w:rPr>
          <w:rFonts w:ascii="Arial" w:eastAsia="Times New Roman" w:hAnsi="Arial" w:cs="Arial"/>
          <w:color w:val="222222"/>
          <w:kern w:val="0"/>
          <w:sz w:val="22"/>
          <w:szCs w:val="22"/>
          <w:lang w:eastAsia="en-GB"/>
          <w14:ligatures w14:val="none"/>
        </w:rPr>
        <w:t>Regarding issues on the development and the individual snagging items, there has been very little progress. Certainly, no works or making good has been completed on the development, including the water runoff, drainage, making good of the field, etc. No work has been done on the sewage issue and of course the road and pavements remain unfinished. Apparently, the developer has informed Cherwell Council that the works will be completed within 2 months (??).</w:t>
      </w:r>
    </w:p>
    <w:p w14:paraId="79E9A548" w14:textId="77777777" w:rsidR="002A41F9" w:rsidRPr="002A41F9" w:rsidRDefault="002A41F9" w:rsidP="002A41F9">
      <w:pPr>
        <w:rPr>
          <w:rFonts w:ascii="Arial" w:eastAsia="Times New Roman" w:hAnsi="Arial" w:cs="Arial"/>
          <w:color w:val="222222"/>
          <w:kern w:val="0"/>
          <w:lang w:eastAsia="en-GB"/>
          <w14:ligatures w14:val="none"/>
        </w:rPr>
      </w:pPr>
      <w:r w:rsidRPr="002A41F9">
        <w:rPr>
          <w:rFonts w:ascii="Arial" w:eastAsia="Times New Roman" w:hAnsi="Arial" w:cs="Arial"/>
          <w:color w:val="222222"/>
          <w:kern w:val="0"/>
          <w:sz w:val="22"/>
          <w:szCs w:val="22"/>
          <w:lang w:eastAsia="en-GB"/>
          <w14:ligatures w14:val="none"/>
        </w:rPr>
        <w:t> </w:t>
      </w:r>
    </w:p>
    <w:p w14:paraId="1376BEF5" w14:textId="77777777" w:rsidR="002A41F9" w:rsidRPr="002A41F9" w:rsidRDefault="002A41F9" w:rsidP="002A41F9">
      <w:pPr>
        <w:rPr>
          <w:rFonts w:ascii="Arial" w:eastAsia="Times New Roman" w:hAnsi="Arial" w:cs="Arial"/>
          <w:color w:val="222222"/>
          <w:kern w:val="0"/>
          <w:lang w:eastAsia="en-GB"/>
          <w14:ligatures w14:val="none"/>
        </w:rPr>
      </w:pPr>
      <w:r w:rsidRPr="002A41F9">
        <w:rPr>
          <w:rFonts w:ascii="Arial" w:eastAsia="Times New Roman" w:hAnsi="Arial" w:cs="Arial"/>
          <w:color w:val="222222"/>
          <w:kern w:val="0"/>
          <w:sz w:val="22"/>
          <w:szCs w:val="22"/>
          <w:lang w:eastAsia="en-GB"/>
          <w14:ligatures w14:val="none"/>
        </w:rPr>
        <w:t>There was a lot of flooding of the access stone cobbled driveways during the recent rains and several residents have complained about their gardens being waterlogged for weeks on end, but no responses to date. I am not aware of any sewage issues during the rains this time and the issue seems mor prevalent in the warmer weather.</w:t>
      </w:r>
    </w:p>
    <w:p w14:paraId="4D8883F6" w14:textId="77777777" w:rsidR="002A41F9" w:rsidRPr="002A41F9" w:rsidRDefault="002A41F9" w:rsidP="002A41F9">
      <w:pPr>
        <w:rPr>
          <w:rFonts w:ascii="Arial" w:eastAsia="Times New Roman" w:hAnsi="Arial" w:cs="Arial"/>
          <w:color w:val="222222"/>
          <w:kern w:val="0"/>
          <w:lang w:eastAsia="en-GB"/>
          <w14:ligatures w14:val="none"/>
        </w:rPr>
      </w:pPr>
      <w:r w:rsidRPr="002A41F9">
        <w:rPr>
          <w:rFonts w:ascii="Arial" w:eastAsia="Times New Roman" w:hAnsi="Arial" w:cs="Arial"/>
          <w:color w:val="222222"/>
          <w:kern w:val="0"/>
          <w:sz w:val="22"/>
          <w:szCs w:val="22"/>
          <w:lang w:eastAsia="en-GB"/>
          <w14:ligatures w14:val="none"/>
        </w:rPr>
        <w:t> </w:t>
      </w:r>
    </w:p>
    <w:p w14:paraId="093B4EBC" w14:textId="77777777" w:rsidR="002A41F9" w:rsidRPr="002A41F9" w:rsidRDefault="002A41F9" w:rsidP="002A41F9">
      <w:pPr>
        <w:rPr>
          <w:rFonts w:ascii="Arial" w:eastAsia="Times New Roman" w:hAnsi="Arial" w:cs="Arial"/>
          <w:color w:val="222222"/>
          <w:kern w:val="0"/>
          <w:lang w:eastAsia="en-GB"/>
          <w14:ligatures w14:val="none"/>
        </w:rPr>
      </w:pPr>
      <w:r w:rsidRPr="002A41F9">
        <w:rPr>
          <w:rFonts w:ascii="Arial" w:eastAsia="Times New Roman" w:hAnsi="Arial" w:cs="Arial"/>
          <w:color w:val="222222"/>
          <w:kern w:val="0"/>
          <w:sz w:val="22"/>
          <w:szCs w:val="22"/>
          <w:lang w:eastAsia="en-GB"/>
          <w14:ligatures w14:val="none"/>
        </w:rPr>
        <w:t>Regarding the snagging issues, this continues to be frustrating for all residents with very little, if any progress. The only issue which has been resolved at our house is the bracing of the garage roof, which the developer got quite nervous about once they took the time to come and have a look!</w:t>
      </w:r>
    </w:p>
    <w:p w14:paraId="43483805" w14:textId="77777777" w:rsidR="002A41F9" w:rsidRPr="002A41F9" w:rsidRDefault="002A41F9" w:rsidP="002A41F9">
      <w:pPr>
        <w:rPr>
          <w:rFonts w:ascii="Arial" w:eastAsia="Times New Roman" w:hAnsi="Arial" w:cs="Arial"/>
          <w:color w:val="222222"/>
          <w:kern w:val="0"/>
          <w:lang w:eastAsia="en-GB"/>
          <w14:ligatures w14:val="none"/>
        </w:rPr>
      </w:pPr>
      <w:r w:rsidRPr="002A41F9">
        <w:rPr>
          <w:rFonts w:ascii="Arial" w:eastAsia="Times New Roman" w:hAnsi="Arial" w:cs="Arial"/>
          <w:color w:val="222222"/>
          <w:kern w:val="0"/>
          <w:sz w:val="22"/>
          <w:szCs w:val="22"/>
          <w:lang w:eastAsia="en-GB"/>
          <w14:ligatures w14:val="none"/>
        </w:rPr>
        <w:t> </w:t>
      </w:r>
    </w:p>
    <w:p w14:paraId="4499FAB9" w14:textId="6C3AD2F3" w:rsidR="002A41F9" w:rsidRPr="002A41F9" w:rsidRDefault="002A41F9" w:rsidP="002A41F9">
      <w:pPr>
        <w:rPr>
          <w:rFonts w:ascii="Arial" w:eastAsia="Times New Roman" w:hAnsi="Arial" w:cs="Arial"/>
          <w:color w:val="222222"/>
          <w:kern w:val="0"/>
          <w:lang w:eastAsia="en-GB"/>
          <w14:ligatures w14:val="none"/>
        </w:rPr>
      </w:pPr>
      <w:r w:rsidRPr="002A41F9">
        <w:rPr>
          <w:rFonts w:ascii="Arial" w:eastAsia="Times New Roman" w:hAnsi="Arial" w:cs="Arial"/>
          <w:color w:val="222222"/>
          <w:kern w:val="0"/>
          <w:sz w:val="22"/>
          <w:szCs w:val="22"/>
          <w:lang w:eastAsia="en-GB"/>
          <w14:ligatures w14:val="none"/>
        </w:rPr>
        <w:t>I have organised a meeting of the residents for 6</w:t>
      </w:r>
      <w:r w:rsidRPr="002A41F9">
        <w:rPr>
          <w:rFonts w:ascii="Arial" w:eastAsia="Times New Roman" w:hAnsi="Arial" w:cs="Arial"/>
          <w:color w:val="222222"/>
          <w:kern w:val="0"/>
          <w:sz w:val="22"/>
          <w:szCs w:val="22"/>
          <w:vertAlign w:val="superscript"/>
          <w:lang w:eastAsia="en-GB"/>
          <w14:ligatures w14:val="none"/>
        </w:rPr>
        <w:t>th</w:t>
      </w:r>
      <w:r w:rsidRPr="002A41F9">
        <w:rPr>
          <w:rFonts w:ascii="Arial" w:eastAsia="Times New Roman" w:hAnsi="Arial" w:cs="Arial"/>
          <w:color w:val="222222"/>
          <w:kern w:val="0"/>
          <w:sz w:val="22"/>
          <w:szCs w:val="22"/>
          <w:lang w:eastAsia="en-GB"/>
          <w14:ligatures w14:val="none"/>
        </w:rPr>
        <w:t> February and those most engaged (you know them) will be attending + all others have been invited. In this meeting we will discuss another complaint to the developer about the general issues around the communal areas of the development, and a collective approach to try and get the snagging issues addressed.</w:t>
      </w:r>
      <w:r>
        <w:rPr>
          <w:rFonts w:ascii="Arial" w:eastAsia="Times New Roman" w:hAnsi="Arial" w:cs="Arial"/>
          <w:color w:val="222222"/>
          <w:kern w:val="0"/>
          <w:sz w:val="22"/>
          <w:szCs w:val="22"/>
          <w:lang w:eastAsia="en-GB"/>
          <w14:ligatures w14:val="none"/>
        </w:rPr>
        <w:t>”</w:t>
      </w:r>
    </w:p>
    <w:p w14:paraId="0E841C6B" w14:textId="77777777" w:rsidR="002A41F9" w:rsidRPr="002A41F9" w:rsidRDefault="002A41F9" w:rsidP="002A41F9">
      <w:pPr>
        <w:rPr>
          <w:rFonts w:ascii="Arial" w:eastAsia="Times New Roman" w:hAnsi="Arial" w:cs="Arial"/>
          <w:color w:val="222222"/>
          <w:kern w:val="0"/>
          <w:lang w:eastAsia="en-GB"/>
          <w14:ligatures w14:val="none"/>
        </w:rPr>
      </w:pPr>
      <w:r w:rsidRPr="002A41F9">
        <w:rPr>
          <w:rFonts w:ascii="Arial" w:eastAsia="Times New Roman" w:hAnsi="Arial" w:cs="Arial"/>
          <w:color w:val="222222"/>
          <w:kern w:val="0"/>
          <w:sz w:val="22"/>
          <w:szCs w:val="22"/>
          <w:lang w:eastAsia="en-GB"/>
          <w14:ligatures w14:val="none"/>
        </w:rPr>
        <w:t> </w:t>
      </w:r>
    </w:p>
    <w:p w14:paraId="45000B37" w14:textId="77777777" w:rsidR="002A41F9" w:rsidRDefault="002A41F9"/>
    <w:sectPr w:rsidR="002A41F9" w:rsidSect="007D5A5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1F9"/>
    <w:rsid w:val="001808F0"/>
    <w:rsid w:val="002A41F9"/>
    <w:rsid w:val="004C66BC"/>
    <w:rsid w:val="00780D15"/>
    <w:rsid w:val="007D5A55"/>
    <w:rsid w:val="00CB711A"/>
    <w:rsid w:val="00DF7B51"/>
    <w:rsid w:val="00E317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A44B9"/>
  <w15:chartTrackingRefBased/>
  <w15:docId w15:val="{5880C40B-9CF0-1E42-8CED-381F33B09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41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41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41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41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41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41F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41F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41F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41F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41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41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41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41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41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41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41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41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41F9"/>
    <w:rPr>
      <w:rFonts w:eastAsiaTheme="majorEastAsia" w:cstheme="majorBidi"/>
      <w:color w:val="272727" w:themeColor="text1" w:themeTint="D8"/>
    </w:rPr>
  </w:style>
  <w:style w:type="paragraph" w:styleId="Title">
    <w:name w:val="Title"/>
    <w:basedOn w:val="Normal"/>
    <w:next w:val="Normal"/>
    <w:link w:val="TitleChar"/>
    <w:uiPriority w:val="10"/>
    <w:qFormat/>
    <w:rsid w:val="002A41F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41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41F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41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41F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A41F9"/>
    <w:rPr>
      <w:i/>
      <w:iCs/>
      <w:color w:val="404040" w:themeColor="text1" w:themeTint="BF"/>
    </w:rPr>
  </w:style>
  <w:style w:type="paragraph" w:styleId="ListParagraph">
    <w:name w:val="List Paragraph"/>
    <w:basedOn w:val="Normal"/>
    <w:uiPriority w:val="34"/>
    <w:qFormat/>
    <w:rsid w:val="002A41F9"/>
    <w:pPr>
      <w:ind w:left="720"/>
      <w:contextualSpacing/>
    </w:pPr>
  </w:style>
  <w:style w:type="character" w:styleId="IntenseEmphasis">
    <w:name w:val="Intense Emphasis"/>
    <w:basedOn w:val="DefaultParagraphFont"/>
    <w:uiPriority w:val="21"/>
    <w:qFormat/>
    <w:rsid w:val="002A41F9"/>
    <w:rPr>
      <w:i/>
      <w:iCs/>
      <w:color w:val="0F4761" w:themeColor="accent1" w:themeShade="BF"/>
    </w:rPr>
  </w:style>
  <w:style w:type="paragraph" w:styleId="IntenseQuote">
    <w:name w:val="Intense Quote"/>
    <w:basedOn w:val="Normal"/>
    <w:next w:val="Normal"/>
    <w:link w:val="IntenseQuoteChar"/>
    <w:uiPriority w:val="30"/>
    <w:qFormat/>
    <w:rsid w:val="002A41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41F9"/>
    <w:rPr>
      <w:i/>
      <w:iCs/>
      <w:color w:val="0F4761" w:themeColor="accent1" w:themeShade="BF"/>
    </w:rPr>
  </w:style>
  <w:style w:type="character" w:styleId="IntenseReference">
    <w:name w:val="Intense Reference"/>
    <w:basedOn w:val="DefaultParagraphFont"/>
    <w:uiPriority w:val="32"/>
    <w:qFormat/>
    <w:rsid w:val="002A41F9"/>
    <w:rPr>
      <w:b/>
      <w:bCs/>
      <w:smallCaps/>
      <w:color w:val="0F4761" w:themeColor="accent1" w:themeShade="BF"/>
      <w:spacing w:val="5"/>
    </w:rPr>
  </w:style>
  <w:style w:type="character" w:customStyle="1" w:styleId="apple-converted-space">
    <w:name w:val="apple-converted-space"/>
    <w:basedOn w:val="DefaultParagraphFont"/>
    <w:rsid w:val="002A41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1310</Characters>
  <Application>Microsoft Office Word</Application>
  <DocSecurity>4</DocSecurity>
  <Lines>10</Lines>
  <Paragraphs>3</Paragraphs>
  <ScaleCrop>false</ScaleCrop>
  <Company/>
  <LinksUpToDate>false</LinksUpToDate>
  <CharactersWithSpaces>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Bohm</dc:creator>
  <cp:keywords/>
  <dc:description/>
  <cp:lastModifiedBy>Parish Clerk</cp:lastModifiedBy>
  <cp:revision>2</cp:revision>
  <cp:lastPrinted>2024-02-06T16:56:00Z</cp:lastPrinted>
  <dcterms:created xsi:type="dcterms:W3CDTF">2024-02-06T16:56:00Z</dcterms:created>
  <dcterms:modified xsi:type="dcterms:W3CDTF">2024-02-06T16:56:00Z</dcterms:modified>
</cp:coreProperties>
</file>